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FAEA" w14:textId="4307CBFC" w:rsidR="000B5FE1" w:rsidRPr="000432FC" w:rsidRDefault="000B5FE1" w:rsidP="000B5FE1">
      <w:pPr>
        <w:spacing w:after="0"/>
        <w:jc w:val="center"/>
        <w:rPr>
          <w:rFonts w:ascii="Arial" w:hAnsi="Arial" w:cs="Arial"/>
          <w:bCs/>
          <w:sz w:val="64"/>
          <w:szCs w:val="64"/>
          <w:u w:val="single"/>
        </w:rPr>
      </w:pPr>
      <w:r w:rsidRPr="000D307E">
        <w:rPr>
          <w:rFonts w:ascii="Arial" w:hAnsi="Arial" w:cs="Arial"/>
          <w:bCs/>
          <w:noProof/>
          <w:sz w:val="60"/>
          <w:szCs w:val="60"/>
        </w:rPr>
        <mc:AlternateContent>
          <mc:Choice Requires="wps">
            <w:drawing>
              <wp:anchor distT="0" distB="0" distL="114300" distR="114300" simplePos="0" relativeHeight="251694080" behindDoc="0" locked="0" layoutInCell="1" allowOverlap="1" wp14:anchorId="51D08DD2" wp14:editId="48DD834C">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9429C" id="Rectangle 4" o:spid="_x0000_s1026" style="position:absolute;margin-left:132.75pt;margin-top:-9.35pt;width:372.5pt;height:87.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Pr="000D307E">
        <w:rPr>
          <w:rFonts w:ascii="Arial" w:hAnsi="Arial" w:cs="Arial"/>
          <w:bCs/>
          <w:noProof/>
          <w:sz w:val="60"/>
          <w:szCs w:val="60"/>
        </w:rPr>
        <w:drawing>
          <wp:anchor distT="0" distB="0" distL="114300" distR="114300" simplePos="0" relativeHeight="251693056" behindDoc="0" locked="0" layoutInCell="1" allowOverlap="1" wp14:anchorId="7502E036" wp14:editId="0A605D26">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sz w:val="64"/>
          <w:szCs w:val="64"/>
          <w:u w:val="single"/>
        </w:rPr>
        <w:t>REZONE</w:t>
      </w:r>
    </w:p>
    <w:p w14:paraId="0A82AA6B" w14:textId="77777777" w:rsidR="000B5FE1" w:rsidRPr="00D61140" w:rsidRDefault="000B5FE1" w:rsidP="000B5FE1">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4ADACC1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6D43D5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0A122CA6"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5741E1CF"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56C0FE05"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3D36654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3D046DD0"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49EB79F1"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13660D1B"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135AC87B" w14:textId="76E42E99"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Size of Parcel: _______________________________________________________________</w:t>
      </w:r>
    </w:p>
    <w:p w14:paraId="59EC9E2E" w14:textId="167234DB"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Existing Zoning: ______________________________________________________________</w:t>
      </w:r>
    </w:p>
    <w:p w14:paraId="6A138ABC" w14:textId="5D4C37C2" w:rsidR="00013A63" w:rsidRDefault="00013A63" w:rsidP="009D1D9B">
      <w:pPr>
        <w:spacing w:after="0" w:line="480" w:lineRule="auto"/>
        <w:jc w:val="both"/>
        <w:rPr>
          <w:rFonts w:ascii="Arial" w:hAnsi="Arial" w:cs="Arial"/>
          <w:sz w:val="24"/>
          <w:szCs w:val="24"/>
        </w:rPr>
      </w:pP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__________________________________________________________</w:t>
      </w:r>
    </w:p>
    <w:p w14:paraId="27D8FC7D" w14:textId="5369D287" w:rsidR="00F84694" w:rsidRDefault="00F84694" w:rsidP="00F84694">
      <w:pPr>
        <w:spacing w:after="0" w:line="480" w:lineRule="auto"/>
        <w:jc w:val="both"/>
        <w:rPr>
          <w:rFonts w:ascii="Arial" w:hAnsi="Arial" w:cs="Arial"/>
          <w:sz w:val="24"/>
          <w:szCs w:val="24"/>
        </w:rPr>
      </w:pPr>
      <w:r>
        <w:rPr>
          <w:rFonts w:ascii="Arial" w:hAnsi="Arial" w:cs="Arial"/>
          <w:sz w:val="24"/>
          <w:szCs w:val="24"/>
        </w:rPr>
        <w:t xml:space="preserve">Proposed </w:t>
      </w:r>
      <w:r w:rsidRPr="00F4332B">
        <w:rPr>
          <w:rFonts w:ascii="Arial" w:hAnsi="Arial" w:cs="Arial"/>
          <w:sz w:val="24"/>
          <w:szCs w:val="24"/>
        </w:rPr>
        <w:t>Use</w:t>
      </w:r>
      <w:r>
        <w:rPr>
          <w:rFonts w:ascii="Arial" w:hAnsi="Arial" w:cs="Arial"/>
          <w:sz w:val="24"/>
          <w:szCs w:val="24"/>
        </w:rPr>
        <w:t xml:space="preserve"> of Land</w:t>
      </w:r>
      <w:r w:rsidRPr="00F4332B">
        <w:rPr>
          <w:rFonts w:ascii="Arial" w:hAnsi="Arial" w:cs="Arial"/>
          <w:sz w:val="24"/>
          <w:szCs w:val="24"/>
        </w:rPr>
        <w:t>: ______________</w:t>
      </w:r>
      <w:r>
        <w:rPr>
          <w:rFonts w:ascii="Arial" w:hAnsi="Arial" w:cs="Arial"/>
          <w:sz w:val="24"/>
          <w:szCs w:val="24"/>
        </w:rPr>
        <w:t>_</w:t>
      </w:r>
      <w:r w:rsidRPr="00F4332B">
        <w:rPr>
          <w:rFonts w:ascii="Arial" w:hAnsi="Arial" w:cs="Arial"/>
          <w:sz w:val="24"/>
          <w:szCs w:val="24"/>
        </w:rPr>
        <w:t>_________________________________________</w:t>
      </w:r>
    </w:p>
    <w:p w14:paraId="2836D594" w14:textId="77777777" w:rsidR="000B5FE1" w:rsidRDefault="000B5FE1" w:rsidP="009D1D9B">
      <w:pPr>
        <w:spacing w:after="0" w:line="480" w:lineRule="auto"/>
        <w:jc w:val="both"/>
        <w:rPr>
          <w:rFonts w:ascii="Arial" w:hAnsi="Arial" w:cs="Arial"/>
          <w:sz w:val="24"/>
          <w:szCs w:val="24"/>
        </w:rPr>
      </w:pPr>
    </w:p>
    <w:p w14:paraId="594C228F" w14:textId="0C8A143B" w:rsidR="004C7F8A" w:rsidRDefault="004C7F8A" w:rsidP="009D1D9B">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6293B6DE">
                <wp:simplePos x="0" y="0"/>
                <wp:positionH relativeFrom="column">
                  <wp:posOffset>-119380</wp:posOffset>
                </wp:positionH>
                <wp:positionV relativeFrom="paragraph">
                  <wp:posOffset>379730</wp:posOffset>
                </wp:positionV>
                <wp:extent cx="1860606" cy="341906"/>
                <wp:effectExtent l="0" t="0" r="254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06" cy="341906"/>
                        </a:xfrm>
                        <a:prstGeom prst="rect">
                          <a:avLst/>
                        </a:prstGeom>
                        <a:solidFill>
                          <a:srgbClr val="FFFFFF"/>
                        </a:solidFill>
                        <a:ln w="9525">
                          <a:solidFill>
                            <a:schemeClr val="bg1"/>
                          </a:solidFill>
                          <a:miter lim="800000"/>
                          <a:headEnd/>
                          <a:tailEnd/>
                        </a:ln>
                      </wps:spPr>
                      <wps:txbx>
                        <w:txbxContent>
                          <w:p w14:paraId="216A361E" w14:textId="2F955A37"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F874ED">
                              <w:rPr>
                                <w:noProof/>
                                <w:color w:val="948A54" w:themeColor="background2" w:themeShade="80"/>
                                <w:sz w:val="16"/>
                                <w:szCs w:val="16"/>
                              </w:rPr>
                              <w:t>Current</w:t>
                            </w:r>
                            <w:r w:rsidRPr="002978E1">
                              <w:rPr>
                                <w:noProof/>
                                <w:color w:val="948A54" w:themeColor="background2" w:themeShade="80"/>
                                <w:sz w:val="16"/>
                                <w:szCs w:val="16"/>
                              </w:rPr>
                              <w:t>\</w:t>
                            </w:r>
                            <w:r w:rsidR="00CF19F5">
                              <w:rPr>
                                <w:noProof/>
                                <w:color w:val="948A54" w:themeColor="background2" w:themeShade="80"/>
                                <w:sz w:val="16"/>
                                <w:szCs w:val="16"/>
                              </w:rPr>
                              <w:t>Rezone</w:t>
                            </w:r>
                            <w:r w:rsidRPr="002978E1">
                              <w:rPr>
                                <w:noProof/>
                                <w:color w:val="948A54" w:themeColor="background2" w:themeShade="80"/>
                                <w:sz w:val="16"/>
                                <w:szCs w:val="16"/>
                              </w:rPr>
                              <w:t xml:space="preserve"> Petition - 202</w:t>
                            </w:r>
                            <w:r w:rsidR="007430C3">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9.4pt;margin-top:29.9pt;width:146.5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DyEwIAAB4EAAAOAAAAZHJzL2Uyb0RvYy54bWysU9tu2zAMfR+wfxD0vtjJki4x4hRdugwD&#10;ugvQ7QNkWbaFSaImKbG7rx8lu2navQ2zAYE06UPy8Gh7PWhFTsJ5Caak81lOiTAcamnakv74fniz&#10;psQHZmqmwIiSPghPr3evX217W4gFdKBq4QiCGF/0tqRdCLbIMs87oZmfgRUGgw04zQK6rs1qx3pE&#10;1ypb5PlV1oOrrQMuvMevt2OQ7hJ+0wgevjaNF4GokmJvIZ0unVU8s92WFa1jtpN8aoP9QxeaSYNF&#10;z1C3LDBydPIvKC25Aw9NmHHQGTSN5CLNgNPM8xfT3HfMijQLkuPtmSb//2D5l9O9/eZIGN7DgAtM&#10;Q3h7B/ynJwb2HTOtuHEO+k6wGgvPI2VZb30x/Rqp9oWPIFX/GWpcMjsGSEBD43RkBeckiI4LeDiT&#10;LoZAeCy5vsrxpYRj7O1yvkE7lmDF49/W+fBRgCbRKKnDpSZ0drrzYUx9TInFPChZH6RSyXFttVeO&#10;nBgK4JCeCf1ZmjKkL+lmtViNBDyDiFoUZ5CqHSl4UUjLgEJWUpd0ncdnlFZk7YOpk8wCk2q0cThl&#10;JhojcyOHYagGTIx0VlA/IKEORsHiBUOjA/ebkh7FWlL/68icoER9MriUzXy5jOpOznL1boGOu4xU&#10;lxFmOEKVNFAymvuQbkTky8ANLq+RidenTqZeUYRpM9OFiSq/9FPW07Xe/QEAAP//AwBQSwMEFAAG&#10;AAgAAAAhAGZ2phDgAAAACgEAAA8AAABkcnMvZG93bnJldi54bWxMj8FOwzAMhu9IvENkJG5b2jK6&#10;rTSdEIjd0ESZBse0MW1F41RNthWeHnOCk2X50+/vzzeT7cUJR985UhDPIxBItTMdNQr2r0+zFQgf&#10;NBndO0IFX+hhU1xe5Doz7kwveCpDIziEfKYVtCEMmZS+btFqP3cDEt8+3Gh14HVspBn1mcNtL5Mo&#10;SqXVHfGHVg/40GL9WR6tAl9H6WG3KA9vldzi99qYx/fts1LXV9P9HYiAU/iD4Vef1aFgp8odyXjR&#10;K5jFK1YPCm7XPBlIlosERMVkfJOCLHL5v0LxAwAA//8DAFBLAQItABQABgAIAAAAIQC2gziS/gAA&#10;AOEBAAATAAAAAAAAAAAAAAAAAAAAAABbQ29udGVudF9UeXBlc10ueG1sUEsBAi0AFAAGAAgAAAAh&#10;ADj9If/WAAAAlAEAAAsAAAAAAAAAAAAAAAAALwEAAF9yZWxzLy5yZWxzUEsBAi0AFAAGAAgAAAAh&#10;AO/ZcPITAgAAHgQAAA4AAAAAAAAAAAAAAAAALgIAAGRycy9lMm9Eb2MueG1sUEsBAi0AFAAGAAgA&#10;AAAhAGZ2phDgAAAACgEAAA8AAAAAAAAAAAAAAAAAbQQAAGRycy9kb3ducmV2LnhtbFBLBQYAAAAA&#10;BAAEAPMAAAB6BQAAAAA=&#10;" strokecolor="white [3212]">
                <v:textbox>
                  <w:txbxContent>
                    <w:p w14:paraId="216A361E" w14:textId="2F955A37"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F874ED">
                        <w:rPr>
                          <w:noProof/>
                          <w:color w:val="948A54" w:themeColor="background2" w:themeShade="80"/>
                          <w:sz w:val="16"/>
                          <w:szCs w:val="16"/>
                        </w:rPr>
                        <w:t>Current</w:t>
                      </w:r>
                      <w:r w:rsidRPr="002978E1">
                        <w:rPr>
                          <w:noProof/>
                          <w:color w:val="948A54" w:themeColor="background2" w:themeShade="80"/>
                          <w:sz w:val="16"/>
                          <w:szCs w:val="16"/>
                        </w:rPr>
                        <w:t>\</w:t>
                      </w:r>
                      <w:r w:rsidR="00CF19F5">
                        <w:rPr>
                          <w:noProof/>
                          <w:color w:val="948A54" w:themeColor="background2" w:themeShade="80"/>
                          <w:sz w:val="16"/>
                          <w:szCs w:val="16"/>
                        </w:rPr>
                        <w:t>Rezone</w:t>
                      </w:r>
                      <w:r w:rsidRPr="002978E1">
                        <w:rPr>
                          <w:noProof/>
                          <w:color w:val="948A54" w:themeColor="background2" w:themeShade="80"/>
                          <w:sz w:val="16"/>
                          <w:szCs w:val="16"/>
                        </w:rPr>
                        <w:t xml:space="preserve"> Petition - 202</w:t>
                      </w:r>
                      <w:r w:rsidR="007430C3">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p>
    <w:p w14:paraId="387585DA" w14:textId="77777777" w:rsidR="00CD51A3" w:rsidRDefault="009D1D9B" w:rsidP="009D1D9B">
      <w:pPr>
        <w:spacing w:after="0" w:line="480" w:lineRule="auto"/>
        <w:rPr>
          <w:rFonts w:ascii="Arial" w:hAnsi="Arial" w:cs="Arial"/>
          <w:sz w:val="24"/>
          <w:szCs w:val="24"/>
        </w:rPr>
      </w:pPr>
      <w:r w:rsidRPr="00F4332B">
        <w:rPr>
          <w:rFonts w:ascii="Arial" w:hAnsi="Arial" w:cs="Arial"/>
          <w:sz w:val="24"/>
          <w:szCs w:val="24"/>
        </w:rPr>
        <w:lastRenderedPageBreak/>
        <w:t>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E2E252" w14:textId="0B7BEF19" w:rsidR="00CD51A3" w:rsidRDefault="00CD51A3" w:rsidP="00CD51A3">
      <w:pPr>
        <w:spacing w:after="0" w:line="480" w:lineRule="auto"/>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3FF8FCEF" w14:textId="77777777" w:rsidR="00CD51A3" w:rsidRDefault="00CD51A3" w:rsidP="00B654FC">
      <w:pPr>
        <w:spacing w:after="0"/>
        <w:jc w:val="both"/>
        <w:rPr>
          <w:rFonts w:ascii="Arial" w:hAnsi="Arial" w:cs="Arial"/>
          <w:sz w:val="24"/>
          <w:szCs w:val="24"/>
        </w:rPr>
      </w:pPr>
    </w:p>
    <w:p w14:paraId="4474B69F" w14:textId="77777777" w:rsidR="00CD51A3" w:rsidRDefault="00CD51A3" w:rsidP="00B654FC">
      <w:pPr>
        <w:spacing w:after="0"/>
        <w:jc w:val="both"/>
        <w:rPr>
          <w:rFonts w:ascii="Arial" w:hAnsi="Arial" w:cs="Arial"/>
          <w:sz w:val="24"/>
          <w:szCs w:val="24"/>
        </w:rPr>
      </w:pPr>
    </w:p>
    <w:p w14:paraId="517CFAB5" w14:textId="77777777" w:rsidR="007430C3" w:rsidRDefault="007430C3" w:rsidP="007430C3">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42AAE418" w14:textId="77777777" w:rsidR="007430C3" w:rsidRDefault="007430C3" w:rsidP="007430C3">
      <w:pPr>
        <w:spacing w:after="0"/>
        <w:jc w:val="both"/>
        <w:rPr>
          <w:rFonts w:ascii="Arial" w:hAnsi="Arial" w:cs="Arial"/>
          <w:sz w:val="24"/>
          <w:szCs w:val="24"/>
        </w:rPr>
      </w:pPr>
    </w:p>
    <w:p w14:paraId="30FD4D9A" w14:textId="77777777" w:rsidR="007430C3" w:rsidRDefault="007430C3" w:rsidP="007430C3">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0096E178" w14:textId="77777777" w:rsidR="007430C3" w:rsidRDefault="007430C3" w:rsidP="007430C3">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375467E0" w14:textId="77777777" w:rsidR="007430C3" w:rsidRDefault="007430C3" w:rsidP="007430C3">
      <w:pPr>
        <w:spacing w:after="0"/>
        <w:rPr>
          <w:rFonts w:ascii="Arial" w:hAnsi="Arial" w:cs="Arial"/>
          <w:sz w:val="24"/>
          <w:szCs w:val="24"/>
        </w:rPr>
      </w:pPr>
    </w:p>
    <w:p w14:paraId="3C21C774" w14:textId="77777777" w:rsidR="007430C3" w:rsidRDefault="007430C3" w:rsidP="007430C3">
      <w:pPr>
        <w:spacing w:after="0"/>
        <w:rPr>
          <w:rFonts w:ascii="Arial" w:hAnsi="Arial" w:cs="Arial"/>
          <w:sz w:val="24"/>
          <w:szCs w:val="24"/>
        </w:rPr>
      </w:pPr>
    </w:p>
    <w:p w14:paraId="76ED9297" w14:textId="77777777" w:rsidR="007430C3" w:rsidRDefault="007430C3" w:rsidP="007430C3">
      <w:pPr>
        <w:spacing w:after="0"/>
        <w:jc w:val="both"/>
        <w:rPr>
          <w:rFonts w:ascii="Arial" w:hAnsi="Arial" w:cs="Arial"/>
          <w:sz w:val="24"/>
          <w:szCs w:val="24"/>
        </w:rPr>
      </w:pPr>
    </w:p>
    <w:p w14:paraId="131DA8D0" w14:textId="0827E9B5" w:rsidR="007430C3" w:rsidRDefault="007430C3" w:rsidP="007430C3">
      <w:pPr>
        <w:spacing w:after="0"/>
        <w:jc w:val="both"/>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5DEE9E4A" wp14:editId="5470D854">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DF75B7" id="Straight Connector 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73E1F413" w14:textId="77777777" w:rsidR="007430C3" w:rsidRDefault="007430C3" w:rsidP="007430C3">
      <w:pPr>
        <w:spacing w:after="0"/>
        <w:jc w:val="both"/>
        <w:rPr>
          <w:rFonts w:ascii="Arial" w:hAnsi="Arial" w:cs="Arial"/>
          <w:sz w:val="24"/>
          <w:szCs w:val="24"/>
        </w:rPr>
      </w:pPr>
    </w:p>
    <w:p w14:paraId="3E5D65CD" w14:textId="77777777" w:rsidR="007430C3" w:rsidRDefault="007430C3" w:rsidP="007430C3">
      <w:pPr>
        <w:spacing w:after="0"/>
        <w:jc w:val="both"/>
        <w:rPr>
          <w:rFonts w:ascii="Arial" w:hAnsi="Arial" w:cs="Arial"/>
          <w:sz w:val="24"/>
          <w:szCs w:val="24"/>
        </w:rPr>
      </w:pPr>
    </w:p>
    <w:p w14:paraId="20174EB4" w14:textId="77777777" w:rsidR="007430C3" w:rsidRDefault="007430C3" w:rsidP="007430C3">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39331214" w14:textId="77777777" w:rsidR="007430C3" w:rsidRDefault="007430C3" w:rsidP="007430C3">
      <w:pPr>
        <w:spacing w:after="0"/>
        <w:jc w:val="both"/>
        <w:rPr>
          <w:rFonts w:ascii="Arial" w:hAnsi="Arial" w:cs="Arial"/>
          <w:sz w:val="24"/>
          <w:szCs w:val="24"/>
        </w:rPr>
      </w:pPr>
    </w:p>
    <w:p w14:paraId="77495610" w14:textId="77777777" w:rsidR="007430C3" w:rsidRDefault="007430C3" w:rsidP="007430C3">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5377AAFB" w14:textId="77777777" w:rsidR="007430C3" w:rsidRDefault="007430C3" w:rsidP="007430C3">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30E75319" w14:textId="77777777" w:rsidR="007430C3" w:rsidRDefault="007430C3" w:rsidP="007430C3">
      <w:pPr>
        <w:spacing w:after="0"/>
        <w:jc w:val="both"/>
        <w:rPr>
          <w:rFonts w:ascii="Arial" w:hAnsi="Arial" w:cs="Arial"/>
          <w:sz w:val="24"/>
          <w:szCs w:val="24"/>
        </w:rPr>
      </w:pPr>
    </w:p>
    <w:p w14:paraId="356BBFD9" w14:textId="77777777" w:rsidR="007430C3" w:rsidRDefault="007430C3" w:rsidP="007430C3">
      <w:pPr>
        <w:spacing w:after="0"/>
        <w:jc w:val="both"/>
        <w:rPr>
          <w:rFonts w:ascii="Arial" w:hAnsi="Arial" w:cs="Arial"/>
          <w:sz w:val="24"/>
          <w:szCs w:val="24"/>
        </w:rPr>
      </w:pPr>
    </w:p>
    <w:p w14:paraId="01ABB28A" w14:textId="48CC1982" w:rsidR="007430C3" w:rsidRDefault="007430C3" w:rsidP="007430C3">
      <w:pPr>
        <w:spacing w:after="0"/>
        <w:jc w:val="both"/>
        <w:rPr>
          <w:rFonts w:ascii="Arial" w:hAnsi="Arial" w:cs="Arial"/>
          <w:sz w:val="24"/>
          <w:szCs w:val="24"/>
        </w:rPr>
      </w:pPr>
      <w:r>
        <w:rPr>
          <w:noProof/>
        </w:rPr>
        <mc:AlternateContent>
          <mc:Choice Requires="wps">
            <w:drawing>
              <wp:anchor distT="0" distB="0" distL="114300" distR="114300" simplePos="0" relativeHeight="251697152" behindDoc="0" locked="0" layoutInCell="1" allowOverlap="1" wp14:anchorId="263B7179" wp14:editId="3339BB1D">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FDC4B3" id="Straight Connector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32ED0F48" w14:textId="77777777" w:rsidR="007430C3" w:rsidRDefault="007430C3" w:rsidP="007430C3">
      <w:pPr>
        <w:spacing w:after="0"/>
        <w:jc w:val="both"/>
        <w:rPr>
          <w:rFonts w:ascii="Arial" w:hAnsi="Arial" w:cs="Arial"/>
          <w:sz w:val="24"/>
          <w:szCs w:val="24"/>
        </w:rPr>
      </w:pPr>
    </w:p>
    <w:p w14:paraId="4B700B02" w14:textId="77777777" w:rsidR="007430C3" w:rsidRDefault="007430C3" w:rsidP="007430C3">
      <w:pPr>
        <w:spacing w:after="0"/>
        <w:jc w:val="both"/>
        <w:rPr>
          <w:rFonts w:ascii="Arial" w:hAnsi="Arial" w:cs="Arial"/>
          <w:sz w:val="24"/>
          <w:szCs w:val="24"/>
        </w:rPr>
      </w:pPr>
    </w:p>
    <w:p w14:paraId="24633201" w14:textId="77777777" w:rsidR="007430C3" w:rsidRDefault="007430C3" w:rsidP="007430C3">
      <w:pPr>
        <w:spacing w:after="0"/>
        <w:jc w:val="both"/>
        <w:rPr>
          <w:rFonts w:ascii="Arial" w:hAnsi="Arial" w:cs="Arial"/>
          <w:sz w:val="24"/>
          <w:szCs w:val="24"/>
        </w:rPr>
      </w:pPr>
    </w:p>
    <w:p w14:paraId="0C8227E2" w14:textId="77777777" w:rsidR="007430C3" w:rsidRDefault="007430C3" w:rsidP="007430C3">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7840C292" w14:textId="77777777" w:rsidR="007430C3" w:rsidRDefault="007430C3" w:rsidP="007430C3">
      <w:pPr>
        <w:spacing w:after="0"/>
        <w:jc w:val="both"/>
        <w:rPr>
          <w:rFonts w:ascii="Arial" w:hAnsi="Arial" w:cs="Arial"/>
          <w:sz w:val="24"/>
          <w:szCs w:val="24"/>
        </w:rPr>
      </w:pPr>
    </w:p>
    <w:p w14:paraId="67754117" w14:textId="77777777" w:rsidR="007430C3" w:rsidRDefault="007430C3" w:rsidP="007430C3">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184EF87C" w14:textId="77777777" w:rsidR="007430C3" w:rsidRDefault="007430C3" w:rsidP="007430C3">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289F5A75" w14:textId="77777777" w:rsidR="007430C3" w:rsidRDefault="007430C3" w:rsidP="007430C3">
      <w:pPr>
        <w:spacing w:after="0" w:line="240" w:lineRule="auto"/>
        <w:jc w:val="both"/>
        <w:rPr>
          <w:rFonts w:ascii="Arial" w:hAnsi="Arial" w:cs="Arial"/>
          <w:sz w:val="24"/>
          <w:szCs w:val="24"/>
        </w:rPr>
      </w:pPr>
    </w:p>
    <w:p w14:paraId="045DF0D5" w14:textId="77777777" w:rsidR="007430C3" w:rsidRDefault="007430C3" w:rsidP="007430C3">
      <w:pPr>
        <w:spacing w:after="0" w:line="240" w:lineRule="auto"/>
        <w:jc w:val="both"/>
        <w:rPr>
          <w:rFonts w:ascii="Arial" w:hAnsi="Arial" w:cs="Arial"/>
          <w:sz w:val="24"/>
          <w:szCs w:val="24"/>
        </w:rPr>
      </w:pPr>
    </w:p>
    <w:p w14:paraId="6CBF8FE1" w14:textId="77777777" w:rsidR="0090797C" w:rsidRDefault="0090797C" w:rsidP="00B654FC">
      <w:pPr>
        <w:spacing w:after="0" w:line="240" w:lineRule="auto"/>
        <w:jc w:val="both"/>
        <w:rPr>
          <w:rFonts w:ascii="Arial" w:hAnsi="Arial" w:cs="Arial"/>
          <w:sz w:val="24"/>
          <w:szCs w:val="24"/>
        </w:rPr>
      </w:pPr>
    </w:p>
    <w:p w14:paraId="52130D93" w14:textId="2CA1ABF7" w:rsidR="00293B4F" w:rsidRPr="004B4464" w:rsidRDefault="00293B4F"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39EDD63A" w14:textId="6B6BB023" w:rsidR="004B4464" w:rsidRDefault="004B4464" w:rsidP="004B4464">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w:t>
      </w:r>
      <w:r w:rsidR="006C4E7C">
        <w:rPr>
          <w:rFonts w:ascii="Arial" w:hAnsi="Arial" w:cs="Arial"/>
          <w:sz w:val="24"/>
          <w:szCs w:val="24"/>
        </w:rPr>
        <w:t>onsistent</w:t>
      </w:r>
      <w:r>
        <w:rPr>
          <w:rFonts w:ascii="Arial" w:hAnsi="Arial" w:cs="Arial"/>
          <w:sz w:val="24"/>
          <w:szCs w:val="24"/>
        </w:rPr>
        <w:t xml:space="preserve"> with the </w:t>
      </w:r>
      <w:r w:rsidR="0029604E">
        <w:rPr>
          <w:rFonts w:ascii="Arial" w:hAnsi="Arial" w:cs="Arial"/>
          <w:sz w:val="24"/>
          <w:szCs w:val="24"/>
        </w:rPr>
        <w:t>C</w:t>
      </w:r>
      <w:r>
        <w:rPr>
          <w:rFonts w:ascii="Arial" w:hAnsi="Arial" w:cs="Arial"/>
          <w:sz w:val="24"/>
          <w:szCs w:val="24"/>
        </w:rPr>
        <w:t>ity of Naples Comprehensive Plan</w:t>
      </w:r>
      <w:r w:rsidR="0029604E">
        <w:rPr>
          <w:rFonts w:ascii="Arial" w:hAnsi="Arial" w:cs="Arial"/>
          <w:sz w:val="24"/>
          <w:szCs w:val="24"/>
        </w:rPr>
        <w:t xml:space="preserve"> and the relevant Goals, Objectives and Policies</w:t>
      </w:r>
      <w:r w:rsidR="006C4E7C">
        <w:rPr>
          <w:rFonts w:ascii="Arial" w:hAnsi="Arial" w:cs="Arial"/>
          <w:sz w:val="24"/>
          <w:szCs w:val="24"/>
        </w:rPr>
        <w:t xml:space="preserve"> of all elements</w:t>
      </w:r>
      <w:r w:rsidR="0029604E">
        <w:rPr>
          <w:rFonts w:ascii="Arial" w:hAnsi="Arial" w:cs="Arial"/>
          <w:sz w:val="24"/>
          <w:szCs w:val="24"/>
        </w:rPr>
        <w:t xml:space="preserve"> contained </w:t>
      </w:r>
      <w:r w:rsidR="006C4E7C">
        <w:rPr>
          <w:rFonts w:ascii="Arial" w:hAnsi="Arial" w:cs="Arial"/>
          <w:sz w:val="24"/>
          <w:szCs w:val="24"/>
        </w:rPr>
        <w:t>therein</w:t>
      </w:r>
      <w:r w:rsidR="0029604E">
        <w:rPr>
          <w:rFonts w:ascii="Arial" w:hAnsi="Arial" w:cs="Arial"/>
          <w:sz w:val="24"/>
          <w:szCs w:val="24"/>
        </w:rPr>
        <w:t>.</w:t>
      </w:r>
    </w:p>
    <w:p w14:paraId="0F330F93" w14:textId="77777777" w:rsidR="00AE1402" w:rsidRDefault="00AE1402" w:rsidP="00B654FC">
      <w:pPr>
        <w:spacing w:after="0" w:line="240" w:lineRule="auto"/>
        <w:jc w:val="both"/>
        <w:rPr>
          <w:rFonts w:ascii="Arial" w:hAnsi="Arial" w:cs="Arial"/>
          <w:sz w:val="24"/>
          <w:szCs w:val="24"/>
        </w:rPr>
      </w:pPr>
    </w:p>
    <w:p w14:paraId="4B9C952A" w14:textId="5999141F" w:rsidR="0090797C" w:rsidRDefault="0090797C" w:rsidP="006C4E7C">
      <w:pPr>
        <w:spacing w:after="0" w:line="480" w:lineRule="auto"/>
        <w:jc w:val="both"/>
        <w:rPr>
          <w:rFonts w:ascii="Arial" w:hAnsi="Arial" w:cs="Arial"/>
          <w:sz w:val="24"/>
          <w:szCs w:val="24"/>
        </w:rPr>
      </w:pPr>
      <w:r>
        <w:rPr>
          <w:rFonts w:ascii="Arial" w:hAnsi="Arial" w:cs="Arial"/>
          <w:sz w:val="24"/>
          <w:szCs w:val="24"/>
        </w:rPr>
        <w:t>Future Land Use</w:t>
      </w:r>
      <w:r w:rsidR="004B4464">
        <w:rPr>
          <w:rFonts w:ascii="Arial" w:hAnsi="Arial" w:cs="Arial"/>
          <w:sz w:val="24"/>
          <w:szCs w:val="24"/>
        </w:rPr>
        <w:t xml:space="preserve"> Designation of the Subject Property: </w:t>
      </w:r>
      <w:r>
        <w:rPr>
          <w:rFonts w:ascii="Arial" w:hAnsi="Arial" w:cs="Arial"/>
          <w:sz w:val="24"/>
          <w:szCs w:val="24"/>
        </w:rPr>
        <w:t>_________________________________</w:t>
      </w:r>
    </w:p>
    <w:p w14:paraId="60A5D0A9" w14:textId="20311B08" w:rsidR="006C4E7C" w:rsidRDefault="006C4E7C" w:rsidP="006C4E7C">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4A76EDAD" w14:textId="54DF2A43" w:rsidR="006C4E7C" w:rsidRDefault="001D3566" w:rsidP="006C4E7C">
      <w:pPr>
        <w:spacing w:after="0" w:line="480" w:lineRule="auto"/>
        <w:jc w:val="both"/>
        <w:rPr>
          <w:rFonts w:ascii="Arial" w:hAnsi="Arial" w:cs="Arial"/>
          <w:sz w:val="24"/>
          <w:szCs w:val="24"/>
        </w:rPr>
      </w:pPr>
      <w:r>
        <w:rPr>
          <w:rFonts w:ascii="Arial" w:hAnsi="Arial" w:cs="Arial"/>
          <w:sz w:val="24"/>
          <w:szCs w:val="24"/>
        </w:rPr>
        <w:t xml:space="preserve">Identify the applicable </w:t>
      </w:r>
      <w:r w:rsidR="006C4E7C">
        <w:rPr>
          <w:rFonts w:ascii="Arial" w:hAnsi="Arial" w:cs="Arial"/>
          <w:sz w:val="24"/>
          <w:szCs w:val="24"/>
        </w:rPr>
        <w:t>Goals, Objectives, and Policies</w:t>
      </w:r>
      <w:r>
        <w:rPr>
          <w:rFonts w:ascii="Arial" w:hAnsi="Arial" w:cs="Arial"/>
          <w:sz w:val="24"/>
          <w:szCs w:val="24"/>
        </w:rPr>
        <w:t xml:space="preserve"> </w:t>
      </w:r>
      <w:r w:rsidR="008B3858">
        <w:rPr>
          <w:rFonts w:ascii="Arial" w:hAnsi="Arial" w:cs="Arial"/>
          <w:sz w:val="24"/>
          <w:szCs w:val="24"/>
        </w:rPr>
        <w:t>and describe how</w:t>
      </w:r>
      <w:r>
        <w:rPr>
          <w:rFonts w:ascii="Arial" w:hAnsi="Arial" w:cs="Arial"/>
          <w:sz w:val="24"/>
          <w:szCs w:val="24"/>
        </w:rPr>
        <w:t xml:space="preserve"> the petition request</w:t>
      </w:r>
      <w:r w:rsidR="008B3858">
        <w:rPr>
          <w:rFonts w:ascii="Arial" w:hAnsi="Arial" w:cs="Arial"/>
          <w:sz w:val="24"/>
          <w:szCs w:val="24"/>
        </w:rPr>
        <w:t xml:space="preserve"> is compatible with each</w:t>
      </w:r>
      <w:r w:rsidR="006C4E7C">
        <w:rPr>
          <w:rFonts w:ascii="Arial" w:hAnsi="Arial" w:cs="Arial"/>
          <w:sz w:val="24"/>
          <w:szCs w:val="24"/>
        </w:rPr>
        <w:t>: __________</w:t>
      </w:r>
      <w:r w:rsidR="008B3858">
        <w:rPr>
          <w:rFonts w:ascii="Arial" w:hAnsi="Arial" w:cs="Arial"/>
          <w:sz w:val="24"/>
          <w:szCs w:val="24"/>
        </w:rPr>
        <w:t>____________________________________________</w:t>
      </w:r>
      <w:r w:rsidR="006C4E7C">
        <w:rPr>
          <w:rFonts w:ascii="Arial" w:hAnsi="Arial" w:cs="Arial"/>
          <w:sz w:val="24"/>
          <w:szCs w:val="24"/>
        </w:rPr>
        <w:t>___</w:t>
      </w:r>
    </w:p>
    <w:p w14:paraId="5868FAF4" w14:textId="1065249C" w:rsidR="001D3566" w:rsidRDefault="006C4E7C" w:rsidP="006C4E7C">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9834E" w14:textId="26D482AB" w:rsidR="00AE1402" w:rsidRDefault="006C4E7C" w:rsidP="001D3566">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56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_</w:t>
      </w:r>
      <w:r w:rsidR="008B3858">
        <w:rPr>
          <w:rFonts w:ascii="Arial" w:hAnsi="Arial" w:cs="Arial"/>
          <w:sz w:val="24"/>
          <w:szCs w:val="24"/>
        </w:rPr>
        <w:t>___________________________________________________________________________</w:t>
      </w:r>
    </w:p>
    <w:p w14:paraId="6F0B559A" w14:textId="514EDDA0" w:rsidR="00AE1402" w:rsidRPr="004B4464" w:rsidRDefault="00AE1402"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 xml:space="preserve">Land Development Code </w:t>
      </w:r>
    </w:p>
    <w:p w14:paraId="79EAC5F5" w14:textId="0340BD51" w:rsidR="00B654FC" w:rsidRDefault="0048279A" w:rsidP="00B654FC">
      <w:pPr>
        <w:spacing w:after="0" w:line="240" w:lineRule="auto"/>
        <w:jc w:val="both"/>
        <w:rPr>
          <w:rFonts w:ascii="Arial" w:hAnsi="Arial" w:cs="Arial"/>
          <w:sz w:val="24"/>
          <w:szCs w:val="24"/>
        </w:rPr>
      </w:pPr>
      <w:r w:rsidRPr="00F4332B">
        <w:rPr>
          <w:rFonts w:ascii="Arial" w:hAnsi="Arial" w:cs="Arial"/>
          <w:sz w:val="24"/>
          <w:szCs w:val="24"/>
        </w:rPr>
        <w:t xml:space="preserve">Section </w:t>
      </w:r>
      <w:r w:rsidR="000B5FE1">
        <w:rPr>
          <w:rFonts w:ascii="Arial" w:hAnsi="Arial" w:cs="Arial"/>
          <w:sz w:val="24"/>
          <w:szCs w:val="24"/>
        </w:rPr>
        <w:t>46-32(d)</w:t>
      </w:r>
      <w:r w:rsidR="003E4E7F" w:rsidRPr="00F4332B">
        <w:rPr>
          <w:rFonts w:ascii="Arial" w:hAnsi="Arial" w:cs="Arial"/>
          <w:sz w:val="24"/>
          <w:szCs w:val="24"/>
        </w:rPr>
        <w:t xml:space="preserve"> </w:t>
      </w:r>
      <w:r w:rsidRPr="00F4332B">
        <w:rPr>
          <w:rFonts w:ascii="Arial" w:hAnsi="Arial" w:cs="Arial"/>
          <w:sz w:val="24"/>
          <w:szCs w:val="24"/>
        </w:rPr>
        <w:t>of the</w:t>
      </w:r>
      <w:r w:rsidR="00DB043C" w:rsidRPr="00F4332B">
        <w:rPr>
          <w:rFonts w:ascii="Arial" w:hAnsi="Arial" w:cs="Arial"/>
          <w:sz w:val="24"/>
          <w:szCs w:val="24"/>
        </w:rPr>
        <w:t xml:space="preserve"> City of Naples</w:t>
      </w:r>
      <w:r w:rsidRPr="00F4332B">
        <w:rPr>
          <w:rFonts w:ascii="Arial" w:hAnsi="Arial" w:cs="Arial"/>
          <w:sz w:val="24"/>
          <w:szCs w:val="24"/>
        </w:rPr>
        <w:t xml:space="preserve"> Land Development Code provides the</w:t>
      </w:r>
      <w:r w:rsidR="00D61140">
        <w:rPr>
          <w:rFonts w:ascii="Arial" w:hAnsi="Arial" w:cs="Arial"/>
          <w:sz w:val="24"/>
          <w:szCs w:val="24"/>
        </w:rPr>
        <w:t xml:space="preserve"> </w:t>
      </w:r>
      <w:r w:rsidR="000B5FE1">
        <w:rPr>
          <w:rFonts w:ascii="Arial" w:hAnsi="Arial" w:cs="Arial"/>
          <w:sz w:val="24"/>
          <w:szCs w:val="24"/>
        </w:rPr>
        <w:t>standards for consideration of a change in zoning</w:t>
      </w:r>
      <w:r w:rsidR="00D61140">
        <w:rPr>
          <w:rFonts w:ascii="Arial" w:hAnsi="Arial" w:cs="Arial"/>
          <w:sz w:val="24"/>
          <w:szCs w:val="24"/>
        </w:rPr>
        <w:t xml:space="preserve">. At the quasi-judicial hearing and as part of the following application, the petitioner has the burden of proving by competent, substantial evidence that the following </w:t>
      </w:r>
      <w:r w:rsidR="000B5FE1">
        <w:rPr>
          <w:rFonts w:ascii="Arial" w:hAnsi="Arial" w:cs="Arial"/>
          <w:sz w:val="24"/>
          <w:szCs w:val="24"/>
        </w:rPr>
        <w:t>standard</w:t>
      </w:r>
      <w:r w:rsidR="00D61140">
        <w:rPr>
          <w:rFonts w:ascii="Arial" w:hAnsi="Arial" w:cs="Arial"/>
          <w:sz w:val="24"/>
          <w:szCs w:val="24"/>
        </w:rPr>
        <w:t xml:space="preserve"> ha</w:t>
      </w:r>
      <w:r w:rsidR="00973188">
        <w:rPr>
          <w:rFonts w:ascii="Arial" w:hAnsi="Arial" w:cs="Arial"/>
          <w:sz w:val="24"/>
          <w:szCs w:val="24"/>
        </w:rPr>
        <w:t>s</w:t>
      </w:r>
      <w:r w:rsidR="00D61140">
        <w:rPr>
          <w:rFonts w:ascii="Arial" w:hAnsi="Arial" w:cs="Arial"/>
          <w:sz w:val="24"/>
          <w:szCs w:val="24"/>
        </w:rPr>
        <w:t xml:space="preserve"> been met. </w:t>
      </w:r>
    </w:p>
    <w:p w14:paraId="238D215F" w14:textId="77777777" w:rsidR="00201461" w:rsidRDefault="00201461" w:rsidP="00B654FC">
      <w:pPr>
        <w:spacing w:after="0" w:line="240" w:lineRule="auto"/>
        <w:jc w:val="both"/>
        <w:rPr>
          <w:rFonts w:ascii="Arial" w:hAnsi="Arial" w:cs="Arial"/>
          <w:sz w:val="24"/>
          <w:szCs w:val="24"/>
        </w:rPr>
      </w:pPr>
    </w:p>
    <w:p w14:paraId="65C34309" w14:textId="77777777" w:rsidR="00B654FC" w:rsidRPr="00F4332B" w:rsidRDefault="00B654FC" w:rsidP="00B654FC">
      <w:pPr>
        <w:spacing w:after="0" w:line="240" w:lineRule="auto"/>
        <w:jc w:val="both"/>
        <w:rPr>
          <w:rFonts w:ascii="Arial" w:hAnsi="Arial" w:cs="Arial"/>
          <w:sz w:val="20"/>
          <w:szCs w:val="20"/>
        </w:rPr>
      </w:pPr>
    </w:p>
    <w:p w14:paraId="4C6AF622" w14:textId="32268CB0" w:rsidR="00201461" w:rsidRPr="0032410A" w:rsidRDefault="0032410A" w:rsidP="0032410A">
      <w:pPr>
        <w:spacing w:after="0"/>
        <w:ind w:left="720" w:hanging="360"/>
        <w:jc w:val="both"/>
        <w:rPr>
          <w:rFonts w:ascii="Arial" w:hAnsi="Arial" w:cs="Arial"/>
          <w:bCs/>
          <w:sz w:val="24"/>
          <w:szCs w:val="24"/>
        </w:rPr>
      </w:pPr>
      <w:r>
        <w:rPr>
          <w:rFonts w:ascii="Arial" w:hAnsi="Arial" w:cs="Arial"/>
          <w:bCs/>
          <w:sz w:val="24"/>
          <w:szCs w:val="24"/>
        </w:rPr>
        <w:t xml:space="preserve">(d) </w:t>
      </w:r>
      <w:r w:rsidR="000B5FE1" w:rsidRPr="0032410A">
        <w:rPr>
          <w:rFonts w:ascii="Arial" w:hAnsi="Arial" w:cs="Arial"/>
          <w:bCs/>
          <w:sz w:val="24"/>
          <w:szCs w:val="24"/>
        </w:rPr>
        <w:t xml:space="preserve">Except where the proposal for the rezoning of property involves an extension of an existing district boundary, no change in the zoning classification of land shall be considered which involves less than five acres of land, except for the “C” Conservation zone district, in which the subject property is not required to have street frontage, and the “PS” Public Service zone district, in which the subject property may have a minimum lot of 30,000 square feet and minimum lot width of 150 feet. </w:t>
      </w:r>
    </w:p>
    <w:p w14:paraId="3E7154B0" w14:textId="00156CCF" w:rsidR="00201461" w:rsidRDefault="00201461" w:rsidP="00201461">
      <w:pPr>
        <w:spacing w:after="0" w:line="480" w:lineRule="auto"/>
        <w:ind w:left="720"/>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____________________________________________________________________________</w:t>
      </w:r>
      <w:r w:rsidRPr="00F4332B">
        <w:rPr>
          <w:rFonts w:ascii="Arial" w:hAnsi="Arial" w:cs="Arial"/>
        </w:rPr>
        <w:t>____________________________________________________________________________</w:t>
      </w:r>
    </w:p>
    <w:p w14:paraId="191739A7" w14:textId="1838E983" w:rsidR="00201461" w:rsidRDefault="00201461" w:rsidP="00CD51A3">
      <w:pPr>
        <w:spacing w:after="0" w:line="480" w:lineRule="auto"/>
        <w:ind w:left="720"/>
        <w:jc w:val="both"/>
        <w:rPr>
          <w:rFonts w:ascii="Arial" w:hAnsi="Arial" w:cs="Arial"/>
        </w:rPr>
      </w:pPr>
      <w:r w:rsidRPr="00F4332B">
        <w:rPr>
          <w:rFonts w:ascii="Arial" w:hAnsi="Arial" w:cs="Arial"/>
        </w:rPr>
        <w:t>____________________________________________________________________________</w:t>
      </w:r>
      <w:r>
        <w:rPr>
          <w:rFonts w:ascii="Arial" w:hAnsi="Arial" w:cs="Arial"/>
        </w:rPr>
        <w:t>____________________________________________________________________________</w:t>
      </w:r>
      <w:r w:rsidRPr="00F4332B">
        <w:rPr>
          <w:rFonts w:ascii="Arial" w:hAnsi="Arial" w:cs="Arial"/>
        </w:rPr>
        <w:t>____________________________________________________________________________</w:t>
      </w:r>
    </w:p>
    <w:p w14:paraId="691BC0D7" w14:textId="77777777" w:rsidR="00201461" w:rsidRDefault="00201461" w:rsidP="00B654FC">
      <w:pPr>
        <w:spacing w:after="0"/>
        <w:jc w:val="center"/>
        <w:rPr>
          <w:rFonts w:ascii="Arial" w:hAnsi="Arial" w:cs="Arial"/>
          <w:sz w:val="24"/>
          <w:szCs w:val="24"/>
          <w:u w:val="single"/>
        </w:rPr>
      </w:pPr>
    </w:p>
    <w:p w14:paraId="093E4617" w14:textId="0C86C40E" w:rsidR="00201461" w:rsidRPr="00B27C6B" w:rsidRDefault="00201461" w:rsidP="00B27C6B">
      <w:pPr>
        <w:pStyle w:val="ListParagraph"/>
        <w:numPr>
          <w:ilvl w:val="0"/>
          <w:numId w:val="22"/>
        </w:numPr>
        <w:spacing w:after="0"/>
        <w:ind w:left="720"/>
        <w:jc w:val="both"/>
        <w:rPr>
          <w:rFonts w:ascii="Arial" w:hAnsi="Arial" w:cs="Arial"/>
          <w:sz w:val="24"/>
          <w:szCs w:val="24"/>
          <w:u w:val="single"/>
        </w:rPr>
      </w:pPr>
      <w:r>
        <w:rPr>
          <w:rFonts w:ascii="Arial" w:hAnsi="Arial" w:cs="Arial"/>
          <w:sz w:val="24"/>
          <w:szCs w:val="24"/>
          <w:u w:val="single"/>
        </w:rPr>
        <w:br w:type="page"/>
      </w:r>
    </w:p>
    <w:p w14:paraId="433BFE4C" w14:textId="43756206" w:rsidR="00A63075" w:rsidRPr="00F4332B" w:rsidRDefault="00A63075" w:rsidP="00B654FC">
      <w:pPr>
        <w:spacing w:after="0"/>
        <w:jc w:val="center"/>
        <w:rPr>
          <w:rFonts w:ascii="Arial" w:hAnsi="Arial" w:cs="Arial"/>
          <w:sz w:val="24"/>
          <w:szCs w:val="24"/>
          <w:u w:val="single"/>
        </w:rPr>
      </w:pPr>
      <w:r w:rsidRPr="00F4332B">
        <w:rPr>
          <w:rFonts w:ascii="Arial" w:hAnsi="Arial" w:cs="Arial"/>
          <w:sz w:val="24"/>
          <w:szCs w:val="24"/>
          <w:u w:val="single"/>
        </w:rPr>
        <w:lastRenderedPageBreak/>
        <w:t>Residential Impact Criteria</w:t>
      </w:r>
    </w:p>
    <w:p w14:paraId="2DBEF02F" w14:textId="77777777" w:rsidR="00F4332B" w:rsidRPr="00F4332B" w:rsidRDefault="00F4332B" w:rsidP="00B654FC">
      <w:pPr>
        <w:spacing w:after="0"/>
        <w:jc w:val="center"/>
        <w:rPr>
          <w:rFonts w:ascii="Arial" w:hAnsi="Arial" w:cs="Arial"/>
          <w:sz w:val="24"/>
          <w:szCs w:val="24"/>
        </w:rPr>
      </w:pPr>
    </w:p>
    <w:p w14:paraId="6F978518" w14:textId="47BE92AD" w:rsidR="00A63075" w:rsidRPr="00F4332B" w:rsidRDefault="00A63075" w:rsidP="00B654FC">
      <w:pPr>
        <w:spacing w:after="0"/>
        <w:contextualSpacing/>
        <w:jc w:val="both"/>
        <w:rPr>
          <w:rFonts w:ascii="Arial" w:hAnsi="Arial" w:cs="Arial"/>
          <w:sz w:val="24"/>
          <w:szCs w:val="24"/>
        </w:rPr>
      </w:pPr>
      <w:r w:rsidRPr="00F4332B">
        <w:rPr>
          <w:rFonts w:ascii="Arial" w:hAnsi="Arial" w:cs="Arial"/>
          <w:sz w:val="24"/>
          <w:szCs w:val="24"/>
        </w:rPr>
        <w:t>Pursuant to Section 46-43</w:t>
      </w:r>
      <w:r w:rsidR="00DB043C" w:rsidRPr="00F4332B">
        <w:rPr>
          <w:rFonts w:ascii="Arial" w:hAnsi="Arial" w:cs="Arial"/>
          <w:sz w:val="24"/>
          <w:szCs w:val="24"/>
        </w:rPr>
        <w:t>(d)</w:t>
      </w:r>
      <w:r w:rsidRPr="00F4332B">
        <w:rPr>
          <w:rFonts w:ascii="Arial" w:hAnsi="Arial" w:cs="Arial"/>
          <w:sz w:val="24"/>
          <w:szCs w:val="24"/>
        </w:rPr>
        <w:t xml:space="preserve">, petitions which result in the establishment, </w:t>
      </w:r>
      <w:proofErr w:type="gramStart"/>
      <w:r w:rsidRPr="00F4332B">
        <w:rPr>
          <w:rFonts w:ascii="Arial" w:hAnsi="Arial" w:cs="Arial"/>
          <w:sz w:val="24"/>
          <w:szCs w:val="24"/>
        </w:rPr>
        <w:t>expansion</w:t>
      </w:r>
      <w:proofErr w:type="gramEnd"/>
      <w:r w:rsidRPr="00F4332B">
        <w:rPr>
          <w:rFonts w:ascii="Arial" w:hAnsi="Arial" w:cs="Arial"/>
          <w:sz w:val="24"/>
          <w:szCs w:val="24"/>
        </w:rPr>
        <w:t xml:space="preserve"> or intensification of a commercial activity on property containing residential units</w:t>
      </w:r>
      <w:r w:rsidR="00732742">
        <w:rPr>
          <w:rFonts w:ascii="Arial" w:hAnsi="Arial" w:cs="Arial"/>
          <w:sz w:val="24"/>
          <w:szCs w:val="24"/>
        </w:rPr>
        <w:t>,</w:t>
      </w:r>
      <w:r w:rsidRPr="00F4332B">
        <w:rPr>
          <w:rFonts w:ascii="Arial" w:hAnsi="Arial" w:cs="Arial"/>
          <w:sz w:val="24"/>
          <w:szCs w:val="24"/>
        </w:rPr>
        <w:t xml:space="preserve"> within 300 feet of a property containing residential units</w:t>
      </w:r>
      <w:r w:rsidR="00732742">
        <w:rPr>
          <w:rFonts w:ascii="Arial" w:hAnsi="Arial" w:cs="Arial"/>
          <w:sz w:val="24"/>
          <w:szCs w:val="24"/>
        </w:rPr>
        <w:t xml:space="preserve">, </w:t>
      </w:r>
      <w:r w:rsidRPr="00F4332B">
        <w:rPr>
          <w:rFonts w:ascii="Arial" w:hAnsi="Arial" w:cs="Arial"/>
          <w:sz w:val="24"/>
          <w:szCs w:val="24"/>
        </w:rPr>
        <w:t xml:space="preserve">or within 300 feet of a property zoned for residential use, </w:t>
      </w:r>
      <w:r w:rsidR="006A3D5B">
        <w:rPr>
          <w:rFonts w:ascii="Arial" w:hAnsi="Arial" w:cs="Arial"/>
          <w:sz w:val="24"/>
          <w:szCs w:val="24"/>
        </w:rPr>
        <w:t>shall</w:t>
      </w:r>
      <w:r w:rsidRPr="00F4332B">
        <w:rPr>
          <w:rFonts w:ascii="Arial" w:hAnsi="Arial" w:cs="Arial"/>
          <w:sz w:val="24"/>
          <w:szCs w:val="24"/>
        </w:rPr>
        <w:t xml:space="preserve"> also comply with the following Residential Impact Criteria:  </w:t>
      </w:r>
    </w:p>
    <w:p w14:paraId="22D9E19B" w14:textId="77777777" w:rsidR="00A63075" w:rsidRPr="00F4332B" w:rsidRDefault="00A63075" w:rsidP="00B654FC">
      <w:pPr>
        <w:spacing w:after="0"/>
        <w:contextualSpacing/>
        <w:jc w:val="both"/>
        <w:rPr>
          <w:rFonts w:ascii="Arial" w:hAnsi="Arial" w:cs="Arial"/>
          <w:b/>
          <w:sz w:val="24"/>
          <w:szCs w:val="24"/>
        </w:rPr>
      </w:pPr>
    </w:p>
    <w:p w14:paraId="1BB0C2C4" w14:textId="2145DE53"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t xml:space="preserve">Illumination. Illumination levels shall not exceed 0.5 footcandle at the lot lines of the subject property. In addition, the standards for illumination set forth in </w:t>
      </w:r>
      <w:r w:rsidR="00732742">
        <w:rPr>
          <w:rFonts w:ascii="Arial" w:hAnsi="Arial" w:cs="Arial"/>
          <w:bCs/>
          <w:sz w:val="24"/>
          <w:szCs w:val="24"/>
        </w:rPr>
        <w:t>S</w:t>
      </w:r>
      <w:r w:rsidRPr="00F4332B">
        <w:rPr>
          <w:rFonts w:ascii="Arial" w:hAnsi="Arial" w:cs="Arial"/>
          <w:bCs/>
          <w:sz w:val="24"/>
          <w:szCs w:val="24"/>
        </w:rPr>
        <w:t>ection 56-89 shall also be met.</w:t>
      </w:r>
    </w:p>
    <w:p w14:paraId="2C84B281" w14:textId="6E711702" w:rsidR="000445B2" w:rsidRPr="00F4332B" w:rsidRDefault="000445B2" w:rsidP="00ED4628">
      <w:pPr>
        <w:spacing w:after="0" w:line="480" w:lineRule="auto"/>
        <w:ind w:left="720"/>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w:t>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t>____________________________________________________________________________</w:t>
      </w:r>
      <w:r w:rsidRPr="00F4332B">
        <w:rPr>
          <w:rFonts w:ascii="Arial" w:hAnsi="Arial" w:cs="Arial"/>
        </w:rPr>
        <w:t>____________________________________________________________________________</w:t>
      </w:r>
    </w:p>
    <w:p w14:paraId="64780629" w14:textId="77777777" w:rsidR="00DB043C" w:rsidRPr="00F4332B" w:rsidRDefault="00DB043C" w:rsidP="00B654FC">
      <w:pPr>
        <w:spacing w:after="0"/>
        <w:ind w:left="720" w:hanging="360"/>
        <w:jc w:val="both"/>
        <w:rPr>
          <w:rFonts w:ascii="Arial" w:hAnsi="Arial" w:cs="Arial"/>
          <w:bCs/>
          <w:sz w:val="24"/>
          <w:szCs w:val="24"/>
        </w:rPr>
      </w:pPr>
    </w:p>
    <w:p w14:paraId="351CDA6A" w14:textId="6F427F6E"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t xml:space="preserve">Noise. Physical barriers exist and operation plans are in place to </w:t>
      </w:r>
      <w:proofErr w:type="gramStart"/>
      <w:r w:rsidRPr="00F4332B">
        <w:rPr>
          <w:rFonts w:ascii="Arial" w:hAnsi="Arial" w:cs="Arial"/>
          <w:bCs/>
          <w:sz w:val="24"/>
          <w:szCs w:val="24"/>
        </w:rPr>
        <w:t>insure</w:t>
      </w:r>
      <w:proofErr w:type="gramEnd"/>
      <w:r w:rsidRPr="00F4332B">
        <w:rPr>
          <w:rFonts w:ascii="Arial" w:hAnsi="Arial" w:cs="Arial"/>
          <w:bCs/>
          <w:sz w:val="24"/>
          <w:szCs w:val="24"/>
        </w:rPr>
        <w:t xml:space="preserve"> that noise levels </w:t>
      </w:r>
      <w:r w:rsidR="006A3D5B">
        <w:rPr>
          <w:rFonts w:ascii="Arial" w:hAnsi="Arial" w:cs="Arial"/>
          <w:bCs/>
          <w:sz w:val="24"/>
          <w:szCs w:val="24"/>
        </w:rPr>
        <w:t>shall</w:t>
      </w:r>
      <w:r w:rsidRPr="00F4332B">
        <w:rPr>
          <w:rFonts w:ascii="Arial" w:hAnsi="Arial" w:cs="Arial"/>
          <w:bCs/>
          <w:sz w:val="24"/>
          <w:szCs w:val="24"/>
        </w:rPr>
        <w:t xml:space="preserve"> be consistent with those identified in Section 22-37. Businesses with external speakers such as outdoor live entertainment, drive-thru </w:t>
      </w:r>
      <w:proofErr w:type="gramStart"/>
      <w:r w:rsidRPr="00F4332B">
        <w:rPr>
          <w:rFonts w:ascii="Arial" w:hAnsi="Arial" w:cs="Arial"/>
          <w:bCs/>
          <w:sz w:val="24"/>
          <w:szCs w:val="24"/>
        </w:rPr>
        <w:t>lanes</w:t>
      </w:r>
      <w:proofErr w:type="gramEnd"/>
      <w:r w:rsidRPr="00F4332B">
        <w:rPr>
          <w:rFonts w:ascii="Arial" w:hAnsi="Arial" w:cs="Arial"/>
          <w:bCs/>
          <w:sz w:val="24"/>
          <w:szCs w:val="24"/>
        </w:rPr>
        <w:t xml:space="preserve"> and automotive dealerships, </w:t>
      </w:r>
      <w:r w:rsidR="00732742">
        <w:rPr>
          <w:rFonts w:ascii="Arial" w:hAnsi="Arial" w:cs="Arial"/>
          <w:bCs/>
          <w:sz w:val="24"/>
          <w:szCs w:val="24"/>
        </w:rPr>
        <w:t>must</w:t>
      </w:r>
      <w:r w:rsidRPr="00F4332B">
        <w:rPr>
          <w:rFonts w:ascii="Arial" w:hAnsi="Arial" w:cs="Arial"/>
          <w:bCs/>
          <w:sz w:val="24"/>
          <w:szCs w:val="24"/>
        </w:rPr>
        <w:t xml:space="preserve"> take measures to ensure that speakers are pointed away from residences and sound is buffered.</w:t>
      </w:r>
    </w:p>
    <w:p w14:paraId="45B0F248" w14:textId="038CA037" w:rsidR="006D3B8C" w:rsidRPr="006D3B8C" w:rsidRDefault="006D3B8C" w:rsidP="00ED4628">
      <w:pPr>
        <w:pStyle w:val="ListParagraph"/>
        <w:spacing w:after="0" w:line="480" w:lineRule="auto"/>
        <w:jc w:val="both"/>
        <w:rPr>
          <w:rFonts w:ascii="Arial" w:hAnsi="Arial" w:cs="Arial"/>
        </w:rPr>
      </w:pPr>
      <w:r w:rsidRPr="006D3B8C">
        <w:rPr>
          <w:rFonts w:ascii="Arial" w:hAnsi="Arial" w:cs="Arial"/>
        </w:rPr>
        <w:t>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w:t>
      </w:r>
      <w:r w:rsidR="00ED4628">
        <w:rPr>
          <w:rFonts w:ascii="Arial" w:hAnsi="Arial" w:cs="Arial"/>
        </w:rPr>
        <w:t>_______________</w:t>
      </w:r>
      <w:r>
        <w:rPr>
          <w:rFonts w:ascii="Arial" w:hAnsi="Arial" w:cs="Arial"/>
        </w:rPr>
        <w:t>_______</w:t>
      </w:r>
    </w:p>
    <w:p w14:paraId="5AC74F25" w14:textId="77777777" w:rsidR="00A63075" w:rsidRPr="00F4332B" w:rsidRDefault="00A63075" w:rsidP="006D3B8C">
      <w:pPr>
        <w:spacing w:after="0"/>
        <w:contextualSpacing/>
        <w:jc w:val="both"/>
        <w:rPr>
          <w:rFonts w:ascii="Arial" w:hAnsi="Arial" w:cs="Arial"/>
          <w:bCs/>
          <w:sz w:val="24"/>
          <w:szCs w:val="24"/>
        </w:rPr>
      </w:pPr>
    </w:p>
    <w:p w14:paraId="2B34374D" w14:textId="752AE573"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07A25E03" w14:textId="44EB1474" w:rsidR="000445B2" w:rsidRPr="00F4332B" w:rsidRDefault="000445B2" w:rsidP="00ED4628">
      <w:pPr>
        <w:pStyle w:val="ListParagraph"/>
        <w:spacing w:after="0" w:line="480" w:lineRule="auto"/>
        <w:jc w:val="both"/>
        <w:rPr>
          <w:rFonts w:ascii="Arial" w:hAnsi="Arial" w:cs="Arial"/>
        </w:rPr>
      </w:pPr>
      <w:bookmarkStart w:id="0" w:name="_Hlk508176051"/>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___________________________________________________________________________</w:t>
      </w:r>
      <w:r w:rsidRPr="00F4332B">
        <w:rPr>
          <w:rFonts w:ascii="Arial" w:hAnsi="Arial" w:cs="Arial"/>
        </w:rPr>
        <w:t>_</w:t>
      </w:r>
    </w:p>
    <w:p w14:paraId="13400425" w14:textId="77777777" w:rsidR="00A63075" w:rsidRPr="00F4332B" w:rsidRDefault="00A63075" w:rsidP="00B654FC">
      <w:pPr>
        <w:spacing w:after="0"/>
        <w:ind w:left="720" w:hanging="360"/>
        <w:jc w:val="both"/>
        <w:rPr>
          <w:rFonts w:ascii="Arial" w:hAnsi="Arial" w:cs="Arial"/>
          <w:bCs/>
          <w:sz w:val="24"/>
          <w:szCs w:val="24"/>
        </w:rPr>
      </w:pPr>
    </w:p>
    <w:bookmarkEnd w:id="0"/>
    <w:p w14:paraId="19EBA8F4" w14:textId="1FED666A"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lastRenderedPageBreak/>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40759495" w14:textId="097C8202" w:rsidR="000445B2" w:rsidRPr="00F4332B" w:rsidRDefault="000445B2" w:rsidP="00ED4628">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______________________________________________________________________</w:t>
      </w:r>
      <w:r w:rsidRPr="00F4332B">
        <w:rPr>
          <w:rFonts w:ascii="Arial" w:hAnsi="Arial" w:cs="Arial"/>
        </w:rPr>
        <w:t>______</w:t>
      </w:r>
    </w:p>
    <w:p w14:paraId="7CBB82ED" w14:textId="77777777" w:rsidR="00A63075" w:rsidRPr="00F4332B" w:rsidRDefault="00A63075" w:rsidP="00B654FC">
      <w:pPr>
        <w:spacing w:after="0"/>
        <w:ind w:left="720" w:hanging="360"/>
        <w:contextualSpacing/>
        <w:jc w:val="both"/>
        <w:rPr>
          <w:rFonts w:ascii="Arial" w:hAnsi="Arial" w:cs="Arial"/>
          <w:bCs/>
          <w:sz w:val="24"/>
          <w:szCs w:val="24"/>
        </w:rPr>
      </w:pPr>
    </w:p>
    <w:p w14:paraId="409AA739" w14:textId="1B8A1BE1"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w:t>
      </w:r>
      <w:r w:rsidR="006A3D5B">
        <w:rPr>
          <w:rFonts w:ascii="Arial" w:hAnsi="Arial" w:cs="Arial"/>
          <w:bCs/>
          <w:sz w:val="24"/>
          <w:szCs w:val="24"/>
        </w:rPr>
        <w:t>C</w:t>
      </w:r>
      <w:r w:rsidRPr="00F4332B">
        <w:rPr>
          <w:rFonts w:ascii="Arial" w:hAnsi="Arial" w:cs="Arial"/>
          <w:bCs/>
          <w:sz w:val="24"/>
          <w:szCs w:val="24"/>
        </w:rPr>
        <w:t xml:space="preserve">ity reserves the right to require additional mitigation when it finds the identified impacts are not adequately addressed. </w:t>
      </w:r>
    </w:p>
    <w:p w14:paraId="70010869" w14:textId="08942E5E" w:rsidR="000445B2" w:rsidRPr="00F4332B" w:rsidRDefault="000445B2" w:rsidP="00ED4628">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w:t>
      </w:r>
      <w:r w:rsidRPr="00F4332B">
        <w:rPr>
          <w:rFonts w:ascii="Arial" w:hAnsi="Arial" w:cs="Arial"/>
        </w:rPr>
        <w:t>________</w:t>
      </w:r>
    </w:p>
    <w:p w14:paraId="1F4BF5F7" w14:textId="77777777" w:rsidR="00A63075" w:rsidRPr="00F4332B" w:rsidRDefault="00A63075" w:rsidP="00B654FC">
      <w:pPr>
        <w:spacing w:after="0"/>
        <w:ind w:left="720" w:hanging="360"/>
        <w:contextualSpacing/>
        <w:jc w:val="both"/>
        <w:rPr>
          <w:rFonts w:ascii="Arial" w:hAnsi="Arial" w:cs="Arial"/>
          <w:bCs/>
          <w:sz w:val="24"/>
          <w:szCs w:val="24"/>
        </w:rPr>
      </w:pPr>
    </w:p>
    <w:p w14:paraId="4027B9B5" w14:textId="6C7B2329"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t xml:space="preserve">Hours of operation. Where the proposed hours of operation extend to between 9:00 pm and 8:00 am, the security measures shall be taken to </w:t>
      </w:r>
      <w:proofErr w:type="gramStart"/>
      <w:r w:rsidRPr="00F4332B">
        <w:rPr>
          <w:rFonts w:ascii="Arial" w:hAnsi="Arial" w:cs="Arial"/>
          <w:bCs/>
          <w:sz w:val="24"/>
          <w:szCs w:val="24"/>
        </w:rPr>
        <w:t>insure</w:t>
      </w:r>
      <w:proofErr w:type="gramEnd"/>
      <w:r w:rsidRPr="00F4332B">
        <w:rPr>
          <w:rFonts w:ascii="Arial" w:hAnsi="Arial" w:cs="Arial"/>
          <w:bCs/>
          <w:sz w:val="24"/>
          <w:szCs w:val="24"/>
        </w:rPr>
        <w:t xml:space="preserve"> monitoring of the premises including parking areas.</w:t>
      </w:r>
    </w:p>
    <w:p w14:paraId="00F387F5" w14:textId="37C382FF" w:rsidR="000445B2" w:rsidRPr="00F4332B" w:rsidRDefault="000445B2" w:rsidP="00ED4628">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w:t>
      </w:r>
      <w:r w:rsidRPr="00F4332B">
        <w:rPr>
          <w:rFonts w:ascii="Arial" w:hAnsi="Arial" w:cs="Arial"/>
        </w:rPr>
        <w:t>_______________________</w:t>
      </w:r>
    </w:p>
    <w:p w14:paraId="78D26415" w14:textId="77777777" w:rsidR="007F093A" w:rsidRPr="00F4332B" w:rsidRDefault="007F093A" w:rsidP="00B654FC">
      <w:pPr>
        <w:spacing w:after="0"/>
        <w:ind w:left="5760"/>
        <w:jc w:val="both"/>
        <w:rPr>
          <w:rFonts w:ascii="Arial" w:hAnsi="Arial" w:cs="Arial"/>
        </w:rPr>
      </w:pPr>
    </w:p>
    <w:sectPr w:rsidR="007F093A" w:rsidRPr="00F4332B"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64D42"/>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B3946"/>
    <w:multiLevelType w:val="hybridMultilevel"/>
    <w:tmpl w:val="6B10AD6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2"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9791171">
    <w:abstractNumId w:val="12"/>
  </w:num>
  <w:num w:numId="2" w16cid:durableId="2075814045">
    <w:abstractNumId w:val="10"/>
  </w:num>
  <w:num w:numId="3" w16cid:durableId="1002466576">
    <w:abstractNumId w:val="21"/>
  </w:num>
  <w:num w:numId="4" w16cid:durableId="766581241">
    <w:abstractNumId w:val="23"/>
  </w:num>
  <w:num w:numId="5" w16cid:durableId="1425612817">
    <w:abstractNumId w:val="2"/>
  </w:num>
  <w:num w:numId="6" w16cid:durableId="1228109861">
    <w:abstractNumId w:val="17"/>
  </w:num>
  <w:num w:numId="7" w16cid:durableId="1272664725">
    <w:abstractNumId w:val="30"/>
  </w:num>
  <w:num w:numId="8" w16cid:durableId="1012609036">
    <w:abstractNumId w:val="26"/>
  </w:num>
  <w:num w:numId="9" w16cid:durableId="1387684058">
    <w:abstractNumId w:val="5"/>
  </w:num>
  <w:num w:numId="10" w16cid:durableId="1438403223">
    <w:abstractNumId w:val="24"/>
  </w:num>
  <w:num w:numId="11" w16cid:durableId="1658071143">
    <w:abstractNumId w:val="0"/>
  </w:num>
  <w:num w:numId="12" w16cid:durableId="1592398224">
    <w:abstractNumId w:val="27"/>
  </w:num>
  <w:num w:numId="13" w16cid:durableId="1833838153">
    <w:abstractNumId w:val="29"/>
  </w:num>
  <w:num w:numId="14" w16cid:durableId="1600486985">
    <w:abstractNumId w:val="19"/>
  </w:num>
  <w:num w:numId="15" w16cid:durableId="287980162">
    <w:abstractNumId w:val="18"/>
  </w:num>
  <w:num w:numId="16" w16cid:durableId="1846968111">
    <w:abstractNumId w:val="20"/>
  </w:num>
  <w:num w:numId="17" w16cid:durableId="417481709">
    <w:abstractNumId w:val="8"/>
  </w:num>
  <w:num w:numId="18" w16cid:durableId="353266852">
    <w:abstractNumId w:val="15"/>
  </w:num>
  <w:num w:numId="19" w16cid:durableId="1224950244">
    <w:abstractNumId w:val="9"/>
  </w:num>
  <w:num w:numId="20" w16cid:durableId="269549981">
    <w:abstractNumId w:val="7"/>
  </w:num>
  <w:num w:numId="21" w16cid:durableId="676805101">
    <w:abstractNumId w:val="16"/>
  </w:num>
  <w:num w:numId="22" w16cid:durableId="657921844">
    <w:abstractNumId w:val="14"/>
  </w:num>
  <w:num w:numId="23" w16cid:durableId="1962957298">
    <w:abstractNumId w:val="28"/>
  </w:num>
  <w:num w:numId="24" w16cid:durableId="980186680">
    <w:abstractNumId w:val="25"/>
  </w:num>
  <w:num w:numId="25" w16cid:durableId="1716735659">
    <w:abstractNumId w:val="13"/>
  </w:num>
  <w:num w:numId="26" w16cid:durableId="1590312802">
    <w:abstractNumId w:val="4"/>
  </w:num>
  <w:num w:numId="27" w16cid:durableId="6325638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6929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2153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0308183">
    <w:abstractNumId w:val="6"/>
  </w:num>
  <w:num w:numId="31" w16cid:durableId="2038769963">
    <w:abstractNumId w:val="3"/>
  </w:num>
  <w:num w:numId="32" w16cid:durableId="44315817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5FE1"/>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05BA"/>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1461"/>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10A"/>
    <w:rsid w:val="00324462"/>
    <w:rsid w:val="00331305"/>
    <w:rsid w:val="00334416"/>
    <w:rsid w:val="00347DBA"/>
    <w:rsid w:val="003560A0"/>
    <w:rsid w:val="00360978"/>
    <w:rsid w:val="00360F67"/>
    <w:rsid w:val="0036764C"/>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C7F8A"/>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5FD"/>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0C3"/>
    <w:rsid w:val="00743DAB"/>
    <w:rsid w:val="00750955"/>
    <w:rsid w:val="00752B90"/>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3188"/>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339"/>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27C6B"/>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0D51"/>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51A3"/>
    <w:rsid w:val="00CD62B4"/>
    <w:rsid w:val="00CE6688"/>
    <w:rsid w:val="00CE685E"/>
    <w:rsid w:val="00CE75A4"/>
    <w:rsid w:val="00CF1959"/>
    <w:rsid w:val="00CF19F5"/>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61140"/>
    <w:rsid w:val="00D66057"/>
    <w:rsid w:val="00D66212"/>
    <w:rsid w:val="00D71DFB"/>
    <w:rsid w:val="00D77CF1"/>
    <w:rsid w:val="00D81403"/>
    <w:rsid w:val="00D8178F"/>
    <w:rsid w:val="00D84507"/>
    <w:rsid w:val="00D856A7"/>
    <w:rsid w:val="00D86649"/>
    <w:rsid w:val="00D879EC"/>
    <w:rsid w:val="00D94311"/>
    <w:rsid w:val="00DA03D9"/>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E05BA4"/>
    <w:rsid w:val="00E10B57"/>
    <w:rsid w:val="00E17AE2"/>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63D14"/>
    <w:rsid w:val="00F70D54"/>
    <w:rsid w:val="00F7116A"/>
    <w:rsid w:val="00F725C9"/>
    <w:rsid w:val="00F740EF"/>
    <w:rsid w:val="00F80E20"/>
    <w:rsid w:val="00F82B13"/>
    <w:rsid w:val="00F83A4C"/>
    <w:rsid w:val="00F84694"/>
    <w:rsid w:val="00F854F6"/>
    <w:rsid w:val="00F874ED"/>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022976267">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2</cp:revision>
  <cp:lastPrinted>2022-04-13T16:37:00Z</cp:lastPrinted>
  <dcterms:created xsi:type="dcterms:W3CDTF">2023-01-30T19:49:00Z</dcterms:created>
  <dcterms:modified xsi:type="dcterms:W3CDTF">2023-01-30T19:49:00Z</dcterms:modified>
</cp:coreProperties>
</file>